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79F21" w14:textId="41EAE289" w:rsidR="00E52A4E" w:rsidRPr="00E52A4E" w:rsidRDefault="00E52A4E" w:rsidP="00E52A4E">
      <w:pPr>
        <w:jc w:val="center"/>
        <w:rPr>
          <w:sz w:val="28"/>
          <w:szCs w:val="28"/>
          <w:lang w:val="pt-BR"/>
        </w:rPr>
      </w:pPr>
      <w:r w:rsidRPr="00E52A4E">
        <w:rPr>
          <w:sz w:val="28"/>
          <w:szCs w:val="28"/>
          <w:lang w:val="pt-BR"/>
        </w:rPr>
        <w:t>REGRAS PARA NOVOS ASSOCIADOS</w:t>
      </w:r>
    </w:p>
    <w:p w14:paraId="4152BDB4" w14:textId="77777777" w:rsidR="00E52A4E" w:rsidRDefault="00E52A4E" w:rsidP="00E52A4E">
      <w:pPr>
        <w:jc w:val="both"/>
        <w:rPr>
          <w:lang w:val="pt-BR"/>
        </w:rPr>
      </w:pPr>
    </w:p>
    <w:p w14:paraId="42A6E8E4" w14:textId="77777777" w:rsidR="00E52A4E" w:rsidRDefault="00E52A4E" w:rsidP="00E52A4E">
      <w:pPr>
        <w:jc w:val="both"/>
        <w:rPr>
          <w:lang w:val="pt-BR"/>
        </w:rPr>
      </w:pPr>
    </w:p>
    <w:p w14:paraId="4F48A850" w14:textId="66A4E16B" w:rsidR="00E52A4E" w:rsidRDefault="00CE1104" w:rsidP="00E52A4E">
      <w:pPr>
        <w:jc w:val="both"/>
        <w:rPr>
          <w:lang w:val="pt-BR"/>
        </w:rPr>
      </w:pPr>
      <w:r w:rsidRPr="00E52A4E">
        <w:rPr>
          <w:lang w:val="pt-BR"/>
        </w:rPr>
        <w:t xml:space="preserve">1. A pessoa interessada em se </w:t>
      </w:r>
      <w:r w:rsidR="00E52A4E">
        <w:rPr>
          <w:lang w:val="pt-BR"/>
        </w:rPr>
        <w:t>tornar</w:t>
      </w:r>
      <w:r w:rsidR="00F821AF">
        <w:rPr>
          <w:lang w:val="pt-BR"/>
        </w:rPr>
        <w:t xml:space="preserve"> </w:t>
      </w:r>
      <w:bookmarkStart w:id="0" w:name="_GoBack"/>
      <w:bookmarkEnd w:id="0"/>
      <w:r w:rsidR="00E52A4E" w:rsidRPr="00F821AF">
        <w:rPr>
          <w:b/>
          <w:lang w:val="pt-BR"/>
        </w:rPr>
        <w:t>Sócio Contribuinte</w:t>
      </w:r>
      <w:r w:rsidR="00E52A4E" w:rsidRPr="00E52A4E">
        <w:rPr>
          <w:lang w:val="pt-BR"/>
        </w:rPr>
        <w:t xml:space="preserve"> da</w:t>
      </w:r>
      <w:r w:rsidRPr="00E52A4E">
        <w:rPr>
          <w:lang w:val="pt-BR"/>
        </w:rPr>
        <w:t xml:space="preserve"> ASES deve preencher a Ficha de Inscrição (modelo disponível no site da ASES:</w:t>
      </w:r>
    </w:p>
    <w:p w14:paraId="37800CB9" w14:textId="2FE5C544" w:rsidR="00E52A4E" w:rsidRDefault="00F821AF" w:rsidP="00E52A4E">
      <w:pPr>
        <w:jc w:val="both"/>
        <w:rPr>
          <w:lang w:val="pt-BR"/>
        </w:rPr>
      </w:pPr>
      <w:hyperlink r:id="rId4" w:history="1">
        <w:r w:rsidR="00E52A4E" w:rsidRPr="00740E2B">
          <w:rPr>
            <w:rStyle w:val="Hyperlink"/>
            <w:rFonts w:hint="eastAsia"/>
            <w:lang w:val="pt-BR"/>
          </w:rPr>
          <w:t>http://www.ases-df.org.br/como-se-associar-2/</w:t>
        </w:r>
      </w:hyperlink>
    </w:p>
    <w:p w14:paraId="2FA8DF9B" w14:textId="5760CC07" w:rsidR="00CE1104" w:rsidRPr="00E52A4E" w:rsidRDefault="00CE1104" w:rsidP="00E52A4E">
      <w:pPr>
        <w:jc w:val="both"/>
        <w:rPr>
          <w:lang w:val="pt-BR"/>
        </w:rPr>
      </w:pPr>
      <w:r w:rsidRPr="00E52A4E">
        <w:rPr>
          <w:lang w:val="pt-BR"/>
        </w:rPr>
        <w:t>e entregar na secretaria da ASES;</w:t>
      </w:r>
    </w:p>
    <w:p w14:paraId="7C970875" w14:textId="77777777" w:rsidR="00CE1104" w:rsidRPr="00E52A4E" w:rsidRDefault="00CE1104" w:rsidP="00E52A4E">
      <w:pPr>
        <w:jc w:val="both"/>
        <w:rPr>
          <w:lang w:val="pt-BR"/>
        </w:rPr>
      </w:pPr>
    </w:p>
    <w:p w14:paraId="492C77D3" w14:textId="77777777" w:rsidR="00CE1104" w:rsidRPr="00E52A4E" w:rsidRDefault="00CE1104" w:rsidP="00E52A4E">
      <w:pPr>
        <w:jc w:val="both"/>
        <w:rPr>
          <w:lang w:val="pt-BR"/>
        </w:rPr>
      </w:pPr>
      <w:r w:rsidRPr="00E52A4E">
        <w:rPr>
          <w:lang w:val="pt-BR"/>
        </w:rPr>
        <w:t>2. O pretendente deve ter a indicação de um associado da categoria Proprietário ou da categoria Proprietário Especial;</w:t>
      </w:r>
    </w:p>
    <w:p w14:paraId="49FDB54A" w14:textId="77777777" w:rsidR="002C659F" w:rsidRPr="00E52A4E" w:rsidRDefault="002C659F" w:rsidP="00E52A4E">
      <w:pPr>
        <w:jc w:val="both"/>
        <w:rPr>
          <w:lang w:val="pt-BR"/>
        </w:rPr>
      </w:pPr>
    </w:p>
    <w:p w14:paraId="2520B758" w14:textId="77777777" w:rsidR="00CE1104" w:rsidRPr="00E52A4E" w:rsidRDefault="00CE1104" w:rsidP="00E52A4E">
      <w:pPr>
        <w:jc w:val="both"/>
        <w:rPr>
          <w:lang w:val="pt-BR"/>
        </w:rPr>
      </w:pPr>
      <w:r w:rsidRPr="00E52A4E">
        <w:rPr>
          <w:lang w:val="pt-BR"/>
        </w:rPr>
        <w:t>3. Os pedidos de inscrição serão avaliados pela Diretoria da ASES;</w:t>
      </w:r>
    </w:p>
    <w:p w14:paraId="73266E2D" w14:textId="77777777" w:rsidR="002C659F" w:rsidRPr="00E52A4E" w:rsidRDefault="002C659F" w:rsidP="00E52A4E">
      <w:pPr>
        <w:jc w:val="both"/>
        <w:rPr>
          <w:lang w:val="pt-BR"/>
        </w:rPr>
      </w:pPr>
    </w:p>
    <w:p w14:paraId="245DB1EE" w14:textId="77777777" w:rsidR="00CE1104" w:rsidRPr="00E52A4E" w:rsidRDefault="00CE1104" w:rsidP="00E52A4E">
      <w:pPr>
        <w:jc w:val="both"/>
        <w:rPr>
          <w:lang w:val="pt-BR"/>
        </w:rPr>
      </w:pPr>
      <w:r w:rsidRPr="00E52A4E">
        <w:rPr>
          <w:lang w:val="pt-BR"/>
        </w:rPr>
        <w:t>4. Durante o mês de janeiro/2020, será dada prioridade para funcionários e ex-funcionários do SERPRO e, na sequência, será dada prioridade a filhos e parentes de associados;</w:t>
      </w:r>
    </w:p>
    <w:p w14:paraId="397FBB6C" w14:textId="77777777" w:rsidR="002C659F" w:rsidRPr="00E52A4E" w:rsidRDefault="002C659F" w:rsidP="00E52A4E">
      <w:pPr>
        <w:jc w:val="both"/>
        <w:rPr>
          <w:lang w:val="pt-BR"/>
        </w:rPr>
      </w:pPr>
    </w:p>
    <w:p w14:paraId="7445EE68" w14:textId="77777777" w:rsidR="00CE1104" w:rsidRPr="00E52A4E" w:rsidRDefault="00CE1104" w:rsidP="00E52A4E">
      <w:pPr>
        <w:jc w:val="both"/>
        <w:rPr>
          <w:lang w:val="pt-BR"/>
        </w:rPr>
      </w:pPr>
      <w:r w:rsidRPr="00E52A4E">
        <w:rPr>
          <w:lang w:val="pt-BR"/>
        </w:rPr>
        <w:t>5. A partir do mês de março/2020, caso ainda restem vagas a serem preenchidas, será aberta a inscrição para outros interessados;</w:t>
      </w:r>
    </w:p>
    <w:p w14:paraId="39D7F342" w14:textId="77777777" w:rsidR="002C659F" w:rsidRPr="00E52A4E" w:rsidRDefault="002C659F" w:rsidP="00E52A4E">
      <w:pPr>
        <w:jc w:val="both"/>
        <w:rPr>
          <w:lang w:val="pt-BR"/>
        </w:rPr>
      </w:pPr>
    </w:p>
    <w:p w14:paraId="2C9BFEF9" w14:textId="77777777" w:rsidR="00CE1104" w:rsidRPr="00E52A4E" w:rsidRDefault="00CE1104" w:rsidP="00E52A4E">
      <w:pPr>
        <w:jc w:val="both"/>
        <w:rPr>
          <w:lang w:val="pt-BR"/>
        </w:rPr>
      </w:pPr>
      <w:r w:rsidRPr="00E52A4E">
        <w:rPr>
          <w:lang w:val="pt-BR"/>
        </w:rPr>
        <w:t>6. A partir da aceitação da inscrição, o novo associado passa a ter os direitos e deveres dos demais associados da categoria Associado Contribuinte.</w:t>
      </w:r>
    </w:p>
    <w:p w14:paraId="779161AF" w14:textId="77777777" w:rsidR="00CE1104" w:rsidRPr="00E52A4E" w:rsidRDefault="00CE1104" w:rsidP="00E52A4E">
      <w:pPr>
        <w:jc w:val="both"/>
        <w:rPr>
          <w:lang w:val="pt-BR"/>
        </w:rPr>
      </w:pPr>
    </w:p>
    <w:p w14:paraId="1F5D5E81" w14:textId="77777777" w:rsidR="00CC113E" w:rsidRPr="00E52A4E" w:rsidRDefault="00CE1104" w:rsidP="00E52A4E">
      <w:pPr>
        <w:jc w:val="both"/>
        <w:rPr>
          <w:lang w:val="pt-BR"/>
        </w:rPr>
      </w:pPr>
      <w:r w:rsidRPr="00E52A4E">
        <w:rPr>
          <w:lang w:val="pt-BR"/>
        </w:rPr>
        <w:t>A Diretoria</w:t>
      </w:r>
    </w:p>
    <w:sectPr w:rsidR="00CC113E" w:rsidRPr="00E52A4E" w:rsidSect="00CC113E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104"/>
    <w:rsid w:val="002C659F"/>
    <w:rsid w:val="00424BA0"/>
    <w:rsid w:val="00CC113E"/>
    <w:rsid w:val="00CE1104"/>
    <w:rsid w:val="00E52A4E"/>
    <w:rsid w:val="00F8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45956A"/>
  <w14:defaultImageDpi w14:val="300"/>
  <w15:docId w15:val="{86919586-EA64-456B-AC6D-5D68EE86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E110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52A4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52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es-df.org.br/como-se-associar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815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Lucas Motta</cp:lastModifiedBy>
  <cp:revision>4</cp:revision>
  <dcterms:created xsi:type="dcterms:W3CDTF">2019-12-30T15:44:00Z</dcterms:created>
  <dcterms:modified xsi:type="dcterms:W3CDTF">2020-02-08T18:17:00Z</dcterms:modified>
</cp:coreProperties>
</file>